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9F" w:rsidRPr="001160EF" w:rsidRDefault="008C2D9F" w:rsidP="001160EF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36"/>
          <w:szCs w:val="36"/>
        </w:rPr>
      </w:pPr>
      <w:r w:rsidRPr="00B35BEB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參考資料</w:t>
      </w:r>
      <w:r w:rsidR="00C65D07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五</w:t>
      </w:r>
      <w:r w:rsidR="00EA400B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：</w:t>
      </w:r>
      <w:r w:rsidRPr="00B35BEB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美國處理廚餘方法</w:t>
      </w:r>
    </w:p>
    <w:p w:rsidR="008C2D9F" w:rsidRPr="00462CFE" w:rsidRDefault="001160EF" w:rsidP="008C2D9F">
      <w:pPr>
        <w:rPr>
          <w:rFonts w:ascii="微軟正黑體" w:eastAsia="微軟正黑體" w:hAnsi="微軟正黑體" w:cs="細明體"/>
          <w:b/>
          <w:bCs/>
          <w:color w:val="FFFFFF" w:themeColor="background1"/>
          <w:shd w:val="clear" w:color="auto" w:fill="F1D130" w:themeFill="accent3"/>
          <w:lang w:val="zh-TW" w:eastAsia="zh-TW"/>
        </w:rPr>
      </w:pPr>
      <w:r>
        <w:rPr>
          <w:rFonts w:ascii="微軟正黑體" w:eastAsia="微軟正黑體" w:hAnsi="微軟正黑體" w:hint="eastAsia"/>
          <w:lang w:eastAsia="zh-TW"/>
        </w:rPr>
        <w:t>(</w:t>
      </w:r>
      <w:r w:rsidR="008C2D9F" w:rsidRPr="008C2D9F">
        <w:rPr>
          <w:rFonts w:ascii="微軟正黑體" w:eastAsia="微軟正黑體" w:hAnsi="微軟正黑體" w:hint="eastAsia"/>
          <w:lang w:eastAsia="zh-TW"/>
        </w:rPr>
        <w:t>資料來源：綜合本地各大報章</w:t>
      </w:r>
      <w:r w:rsidR="008C2D9F">
        <w:rPr>
          <w:rFonts w:ascii="微軟正黑體" w:eastAsia="微軟正黑體" w:hAnsi="微軟正黑體" w:hint="eastAsia"/>
          <w:lang w:eastAsia="zh-TW"/>
        </w:rPr>
        <w:t>)</w:t>
      </w:r>
    </w:p>
    <w:p w:rsidR="00F6181D" w:rsidRPr="008C2D9F" w:rsidRDefault="00F6181D">
      <w:pPr>
        <w:pStyle w:val="Body"/>
        <w:rPr>
          <w:rFonts w:ascii="微軟正黑體" w:eastAsia="微軟正黑體" w:hAnsi="微軟正黑體" w:hint="default"/>
          <w:sz w:val="24"/>
          <w:szCs w:val="24"/>
          <w:lang w:val="en-US"/>
        </w:rPr>
      </w:pPr>
    </w:p>
    <w:p w:rsidR="008C2D9F" w:rsidRDefault="008C2D9F" w:rsidP="008C2D9F">
      <w:pPr>
        <w:jc w:val="both"/>
        <w:rPr>
          <w:rFonts w:ascii="微軟正黑體" w:eastAsia="微軟正黑體" w:hAnsi="微軟正黑體"/>
          <w:lang w:eastAsia="zh-TW"/>
        </w:rPr>
      </w:pPr>
      <w:r w:rsidRPr="00B972E8">
        <w:rPr>
          <w:rFonts w:ascii="微軟正黑體" w:eastAsia="微軟正黑體" w:hAnsi="微軟正黑體" w:hint="eastAsia"/>
          <w:lang w:eastAsia="zh-TW"/>
        </w:rPr>
        <w:t>廚餘垃圾是美國第二大垃圾來源，但只</w:t>
      </w:r>
      <w:proofErr w:type="gramStart"/>
      <w:r w:rsidRPr="00B972E8">
        <w:rPr>
          <w:rFonts w:ascii="微軟正黑體" w:eastAsia="微軟正黑體" w:hAnsi="微軟正黑體" w:hint="eastAsia"/>
          <w:lang w:eastAsia="zh-TW"/>
        </w:rPr>
        <w:t>佔</w:t>
      </w:r>
      <w:proofErr w:type="gramEnd"/>
      <w:r w:rsidR="006C703D">
        <w:rPr>
          <w:rFonts w:ascii="微軟正黑體" w:eastAsia="微軟正黑體" w:hAnsi="微軟正黑體" w:hint="eastAsia"/>
          <w:lang w:eastAsia="zh-TW"/>
        </w:rPr>
        <w:t>都市固體廢物</w:t>
      </w:r>
      <w:r w:rsidRPr="00B972E8">
        <w:rPr>
          <w:rFonts w:ascii="微軟正黑體" w:eastAsia="微軟正黑體" w:hAnsi="微軟正黑體" w:hint="eastAsia"/>
          <w:lang w:eastAsia="zh-TW"/>
        </w:rPr>
        <w:t>的14%。這是由於美國近年來積極推廣</w:t>
      </w:r>
      <w:r w:rsidR="0079114D">
        <w:rPr>
          <w:rFonts w:ascii="微軟正黑體" w:eastAsia="微軟正黑體" w:hAnsi="微軟正黑體" w:hint="eastAsia"/>
          <w:lang w:eastAsia="zh-TW"/>
        </w:rPr>
        <w:t>及</w:t>
      </w:r>
      <w:r w:rsidRPr="00B972E8">
        <w:rPr>
          <w:rFonts w:ascii="微軟正黑體" w:eastAsia="微軟正黑體" w:hAnsi="微軟正黑體" w:hint="eastAsia"/>
          <w:lang w:eastAsia="zh-TW"/>
        </w:rPr>
        <w:t>使用廚餘垃圾粉碎與分離技術。</w:t>
      </w:r>
      <w:proofErr w:type="gramStart"/>
      <w:r w:rsidRPr="00B972E8">
        <w:rPr>
          <w:rFonts w:ascii="微軟正黑體" w:eastAsia="微軟正黑體" w:hAnsi="微軟正黑體" w:hint="eastAsia"/>
          <w:lang w:eastAsia="zh-TW"/>
        </w:rPr>
        <w:t>在廚餘</w:t>
      </w:r>
      <w:proofErr w:type="gramEnd"/>
      <w:r w:rsidRPr="00B972E8">
        <w:rPr>
          <w:rFonts w:ascii="微軟正黑體" w:eastAsia="微軟正黑體" w:hAnsi="微軟正黑體" w:hint="eastAsia"/>
          <w:lang w:eastAsia="zh-TW"/>
        </w:rPr>
        <w:t>垃圾生産量較大的單位，安裝廚餘垃圾粉碎機和油脂分離裝置，</w:t>
      </w:r>
      <w:r w:rsidR="00810312">
        <w:rPr>
          <w:rFonts w:ascii="微軟正黑體" w:eastAsia="微軟正黑體" w:hAnsi="微軟正黑體" w:hint="eastAsia"/>
          <w:lang w:eastAsia="zh-TW"/>
        </w:rPr>
        <w:t>將</w:t>
      </w:r>
      <w:r w:rsidRPr="00B972E8">
        <w:rPr>
          <w:rFonts w:ascii="微軟正黑體" w:eastAsia="微軟正黑體" w:hAnsi="微軟正黑體" w:hint="eastAsia"/>
          <w:lang w:eastAsia="zh-TW"/>
        </w:rPr>
        <w:t>分離出來的垃圾</w:t>
      </w:r>
      <w:r w:rsidR="007F33F4">
        <w:rPr>
          <w:rFonts w:ascii="微軟正黑體" w:eastAsia="微軟正黑體" w:hAnsi="微軟正黑體" w:hint="eastAsia"/>
          <w:lang w:eastAsia="zh-TW"/>
        </w:rPr>
        <w:t>排入下水道，油脂則送往相關加工廠加以利用。</w:t>
      </w:r>
      <w:proofErr w:type="gramStart"/>
      <w:r w:rsidR="007F33F4">
        <w:rPr>
          <w:rFonts w:ascii="微軟正黑體" w:eastAsia="微軟正黑體" w:hAnsi="微軟正黑體" w:hint="eastAsia"/>
          <w:lang w:eastAsia="zh-TW"/>
        </w:rPr>
        <w:t>對於廚</w:t>
      </w:r>
      <w:proofErr w:type="gramEnd"/>
      <w:r w:rsidR="007F33F4">
        <w:rPr>
          <w:rFonts w:ascii="微軟正黑體" w:eastAsia="微軟正黑體" w:hAnsi="微軟正黑體" w:hint="eastAsia"/>
          <w:lang w:eastAsia="zh-TW"/>
        </w:rPr>
        <w:t>餘垃圾生産量較少</w:t>
      </w:r>
      <w:r w:rsidRPr="00B972E8">
        <w:rPr>
          <w:rFonts w:ascii="微軟正黑體" w:eastAsia="微軟正黑體" w:hAnsi="微軟正黑體" w:hint="eastAsia"/>
          <w:lang w:eastAsia="zh-TW"/>
        </w:rPr>
        <w:t>的單位如</w:t>
      </w:r>
      <w:r w:rsidR="00451DCC">
        <w:rPr>
          <w:rFonts w:ascii="微軟正黑體" w:eastAsia="微軟正黑體" w:hAnsi="微軟正黑體" w:hint="eastAsia"/>
          <w:lang w:eastAsia="zh-TW"/>
        </w:rPr>
        <w:t>住宅</w:t>
      </w:r>
      <w:r w:rsidRPr="00B972E8">
        <w:rPr>
          <w:rFonts w:ascii="微軟正黑體" w:eastAsia="微軟正黑體" w:hAnsi="微軟正黑體" w:hint="eastAsia"/>
          <w:lang w:eastAsia="zh-TW"/>
        </w:rPr>
        <w:t>，則</w:t>
      </w:r>
      <w:r w:rsidR="00104421">
        <w:rPr>
          <w:rFonts w:ascii="微軟正黑體" w:eastAsia="微軟正黑體" w:hAnsi="微軟正黑體" w:hint="eastAsia"/>
          <w:lang w:eastAsia="zh-TW"/>
        </w:rPr>
        <w:t>將廚餘</w:t>
      </w:r>
      <w:r w:rsidR="00E73F3E">
        <w:rPr>
          <w:rFonts w:ascii="微軟正黑體" w:eastAsia="微軟正黑體" w:hAnsi="微軟正黑體" w:hint="eastAsia"/>
          <w:lang w:eastAsia="zh-TW"/>
        </w:rPr>
        <w:t>混入有機垃圾中</w:t>
      </w:r>
      <w:r w:rsidRPr="00B972E8">
        <w:rPr>
          <w:rFonts w:ascii="微軟正黑體" w:eastAsia="微軟正黑體" w:hAnsi="微軟正黑體" w:hint="eastAsia"/>
          <w:lang w:eastAsia="zh-TW"/>
        </w:rPr>
        <w:t>一</w:t>
      </w:r>
      <w:r w:rsidR="00E73F3E">
        <w:rPr>
          <w:rFonts w:ascii="微軟正黑體" w:eastAsia="微軟正黑體" w:hAnsi="微軟正黑體" w:hint="eastAsia"/>
          <w:lang w:eastAsia="zh-TW"/>
        </w:rPr>
        <w:t>同</w:t>
      </w:r>
      <w:r w:rsidR="006C703D">
        <w:rPr>
          <w:rFonts w:ascii="微軟正黑體" w:eastAsia="微軟正黑體" w:hAnsi="微軟正黑體" w:hint="eastAsia"/>
          <w:lang w:eastAsia="zh-TW"/>
        </w:rPr>
        <w:t>處理，或通過廚餘處理機，將廚餘粉碎後</w:t>
      </w:r>
      <w:r w:rsidR="006C703D" w:rsidRPr="00B972E8">
        <w:rPr>
          <w:rFonts w:ascii="微軟正黑體" w:eastAsia="微軟正黑體" w:hAnsi="微軟正黑體" w:hint="eastAsia"/>
          <w:lang w:eastAsia="zh-TW"/>
        </w:rPr>
        <w:t>經下水道進入污水處理廠進行</w:t>
      </w:r>
      <w:r w:rsidR="006C703D">
        <w:rPr>
          <w:rFonts w:ascii="微軟正黑體" w:eastAsia="微軟正黑體" w:hAnsi="微軟正黑體" w:hint="eastAsia"/>
          <w:lang w:eastAsia="zh-TW"/>
        </w:rPr>
        <w:t>循環再生處理</w:t>
      </w:r>
      <w:r w:rsidRPr="00B972E8">
        <w:rPr>
          <w:rFonts w:ascii="微軟正黑體" w:eastAsia="微軟正黑體" w:hAnsi="微軟正黑體" w:hint="eastAsia"/>
          <w:lang w:eastAsia="zh-TW"/>
        </w:rPr>
        <w:t>。</w:t>
      </w:r>
      <w:r w:rsidR="006C703D">
        <w:rPr>
          <w:rFonts w:ascii="微軟正黑體" w:eastAsia="微軟正黑體" w:hAnsi="微軟正黑體" w:hint="eastAsia"/>
          <w:lang w:eastAsia="zh-TW"/>
        </w:rPr>
        <w:t>現時，</w:t>
      </w:r>
      <w:r w:rsidRPr="00B972E8">
        <w:rPr>
          <w:rFonts w:ascii="微軟正黑體" w:eastAsia="微軟正黑體" w:hAnsi="微軟正黑體"/>
          <w:lang w:eastAsia="zh-TW"/>
        </w:rPr>
        <w:t>80%</w:t>
      </w:r>
      <w:r w:rsidR="00210DF3">
        <w:rPr>
          <w:rFonts w:ascii="微軟正黑體" w:eastAsia="微軟正黑體" w:hAnsi="微軟正黑體" w:hint="eastAsia"/>
          <w:lang w:eastAsia="zh-TW"/>
        </w:rPr>
        <w:t>美國新建住宅</w:t>
      </w:r>
      <w:r w:rsidR="006C703D">
        <w:rPr>
          <w:rFonts w:ascii="微軟正黑體" w:eastAsia="微軟正黑體" w:hAnsi="微軟正黑體" w:hint="eastAsia"/>
          <w:lang w:eastAsia="zh-TW"/>
        </w:rPr>
        <w:t>都裝有</w:t>
      </w:r>
      <w:r w:rsidR="007A116E">
        <w:rPr>
          <w:rFonts w:ascii="微軟正黑體" w:eastAsia="微軟正黑體" w:hAnsi="微軟正黑體" w:hint="eastAsia"/>
          <w:lang w:eastAsia="zh-TW"/>
        </w:rPr>
        <w:t>廚餘</w:t>
      </w:r>
      <w:r w:rsidRPr="00B972E8">
        <w:rPr>
          <w:rFonts w:ascii="微軟正黑體" w:eastAsia="微軟正黑體" w:hAnsi="微軟正黑體" w:hint="eastAsia"/>
          <w:lang w:eastAsia="zh-TW"/>
        </w:rPr>
        <w:t>處理</w:t>
      </w:r>
      <w:r w:rsidR="007A116E">
        <w:rPr>
          <w:rFonts w:ascii="微軟正黑體" w:eastAsia="微軟正黑體" w:hAnsi="微軟正黑體" w:hint="eastAsia"/>
          <w:lang w:eastAsia="zh-TW"/>
        </w:rPr>
        <w:t>機</w:t>
      </w:r>
      <w:r w:rsidR="006C703D">
        <w:rPr>
          <w:rFonts w:ascii="微軟正黑體" w:eastAsia="微軟正黑體" w:hAnsi="微軟正黑體" w:hint="eastAsia"/>
          <w:lang w:eastAsia="zh-TW"/>
        </w:rPr>
        <w:t>。</w:t>
      </w:r>
      <w:r w:rsidR="006C703D">
        <w:rPr>
          <w:rFonts w:ascii="微軟正黑體" w:eastAsia="微軟正黑體" w:hAnsi="微軟正黑體"/>
          <w:lang w:eastAsia="zh-TW"/>
        </w:rPr>
        <w:t xml:space="preserve"> </w:t>
      </w:r>
    </w:p>
    <w:p w:rsidR="006C703D" w:rsidRDefault="006C703D" w:rsidP="008C2D9F">
      <w:pPr>
        <w:jc w:val="both"/>
        <w:rPr>
          <w:rFonts w:ascii="微軟正黑體" w:eastAsia="微軟正黑體" w:hAnsi="微軟正黑體"/>
          <w:lang w:eastAsia="zh-TW"/>
        </w:rPr>
      </w:pPr>
    </w:p>
    <w:p w:rsidR="008C2D9F" w:rsidRPr="00B972E8" w:rsidRDefault="006C703D" w:rsidP="008C2D9F">
      <w:pPr>
        <w:jc w:val="both"/>
        <w:rPr>
          <w:rFonts w:ascii="微軟正黑體" w:eastAsia="微軟正黑體" w:hAnsi="微軟正黑體"/>
          <w:lang w:eastAsia="zh-TW"/>
        </w:rPr>
      </w:pPr>
      <w:r>
        <w:rPr>
          <w:rFonts w:ascii="微軟正黑體" w:eastAsia="微軟正黑體" w:hAnsi="微軟正黑體" w:hint="eastAsia"/>
          <w:lang w:eastAsia="zh-TW"/>
        </w:rPr>
        <w:t>廚餘處理機</w:t>
      </w:r>
      <w:r w:rsidR="008C2D9F" w:rsidRPr="00B972E8">
        <w:rPr>
          <w:rFonts w:ascii="微軟正黑體" w:eastAsia="微軟正黑體" w:hAnsi="微軟正黑體" w:hint="eastAsia"/>
          <w:lang w:eastAsia="zh-TW"/>
        </w:rPr>
        <w:t>被列入國家綠色建築標準。威斯康辛州密爾沃基市為了解決廚餘垃圾造成的環境問題，</w:t>
      </w:r>
      <w:r w:rsidR="008C2D9F" w:rsidRPr="00B972E8">
        <w:rPr>
          <w:rFonts w:ascii="微軟正黑體" w:eastAsia="微軟正黑體" w:hAnsi="微軟正黑體"/>
          <w:lang w:eastAsia="zh-TW"/>
        </w:rPr>
        <w:t>2007</w:t>
      </w:r>
      <w:r w:rsidR="008C2D9F" w:rsidRPr="00B972E8">
        <w:rPr>
          <w:rFonts w:ascii="微軟正黑體" w:eastAsia="微軟正黑體" w:hAnsi="微軟正黑體" w:hint="eastAsia"/>
          <w:lang w:eastAsia="zh-TW"/>
        </w:rPr>
        <w:t>年開始推廣，</w:t>
      </w:r>
      <w:r w:rsidR="00AB0277">
        <w:rPr>
          <w:rFonts w:ascii="微軟正黑體" w:eastAsia="微軟正黑體" w:hAnsi="微軟正黑體" w:hint="eastAsia"/>
          <w:lang w:eastAsia="zh-TW"/>
        </w:rPr>
        <w:t>而</w:t>
      </w:r>
      <w:r w:rsidR="008C2D9F" w:rsidRPr="00B972E8">
        <w:rPr>
          <w:rFonts w:ascii="微軟正黑體" w:eastAsia="微軟正黑體" w:hAnsi="微軟正黑體" w:hint="eastAsia"/>
          <w:lang w:eastAsia="zh-TW"/>
        </w:rPr>
        <w:t>當地污水處理廠産生的甲烷，為當地節約了</w:t>
      </w:r>
      <w:r w:rsidR="008C2D9F" w:rsidRPr="00B972E8">
        <w:rPr>
          <w:rFonts w:ascii="微軟正黑體" w:eastAsia="微軟正黑體" w:hAnsi="微軟正黑體"/>
          <w:lang w:eastAsia="zh-TW"/>
        </w:rPr>
        <w:t>190</w:t>
      </w:r>
      <w:r w:rsidR="008C2D9F" w:rsidRPr="00B972E8">
        <w:rPr>
          <w:rFonts w:ascii="微軟正黑體" w:eastAsia="微軟正黑體" w:hAnsi="微軟正黑體" w:hint="eastAsia"/>
          <w:lang w:eastAsia="zh-TW"/>
        </w:rPr>
        <w:t>萬美元的能源成本。</w:t>
      </w:r>
    </w:p>
    <w:p w:rsidR="008C2D9F" w:rsidRPr="00B972E8" w:rsidRDefault="008C2D9F" w:rsidP="008C2D9F">
      <w:pPr>
        <w:jc w:val="both"/>
        <w:rPr>
          <w:rFonts w:ascii="微軟正黑體" w:eastAsia="微軟正黑體" w:hAnsi="微軟正黑體"/>
          <w:lang w:eastAsia="zh-TW"/>
        </w:rPr>
      </w:pPr>
    </w:p>
    <w:p w:rsidR="00F6181D" w:rsidRPr="008C2D9F" w:rsidRDefault="009050EA" w:rsidP="00737FFC">
      <w:pPr>
        <w:jc w:val="both"/>
        <w:rPr>
          <w:rFonts w:ascii="微軟正黑體" w:eastAsia="微軟正黑體" w:hAnsi="微軟正黑體"/>
          <w:lang w:eastAsia="zh-TW"/>
        </w:rPr>
      </w:pPr>
      <w:r>
        <w:rPr>
          <w:rFonts w:ascii="微軟正黑體" w:eastAsia="微軟正黑體" w:hAnsi="微軟正黑體" w:hint="eastAsia"/>
          <w:lang w:eastAsia="zh-TW"/>
        </w:rPr>
        <w:t>但從整體上看，廚餘</w:t>
      </w:r>
      <w:r w:rsidR="008C2D9F" w:rsidRPr="00B972E8">
        <w:rPr>
          <w:rFonts w:ascii="微軟正黑體" w:eastAsia="微軟正黑體" w:hAnsi="微軟正黑體" w:hint="eastAsia"/>
          <w:lang w:eastAsia="zh-TW"/>
        </w:rPr>
        <w:t>量仍呈逐年遞增之勢，美</w:t>
      </w:r>
      <w:bookmarkStart w:id="0" w:name="_GoBack"/>
      <w:bookmarkEnd w:id="0"/>
      <w:r w:rsidR="008C2D9F" w:rsidRPr="00B972E8">
        <w:rPr>
          <w:rFonts w:ascii="微軟正黑體" w:eastAsia="微軟正黑體" w:hAnsi="微軟正黑體" w:hint="eastAsia"/>
          <w:lang w:eastAsia="zh-TW"/>
        </w:rPr>
        <w:t>國2000年產生的廚餘約為2,600萬噸，2010年已增至3,400萬噸。因此，近年來美國政府和民間也在積極推動廚餘</w:t>
      </w:r>
      <w:r w:rsidR="006C703D">
        <w:rPr>
          <w:rFonts w:ascii="微軟正黑體" w:eastAsia="微軟正黑體" w:hAnsi="微軟正黑體" w:hint="eastAsia"/>
          <w:lang w:eastAsia="zh-TW"/>
        </w:rPr>
        <w:t>的回收利用，例如</w:t>
      </w:r>
      <w:r w:rsidR="008C2D9F" w:rsidRPr="00B972E8">
        <w:rPr>
          <w:rFonts w:ascii="微軟正黑體" w:eastAsia="微軟正黑體" w:hAnsi="微軟正黑體" w:hint="eastAsia"/>
          <w:lang w:eastAsia="zh-TW"/>
        </w:rPr>
        <w:t>蚯蚓堆肥、密封容器堆肥等。</w:t>
      </w:r>
    </w:p>
    <w:sectPr w:rsidR="00F6181D" w:rsidRPr="008C2D9F" w:rsidSect="008C4485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7E7" w:rsidRDefault="005C47E7">
      <w:r>
        <w:separator/>
      </w:r>
    </w:p>
  </w:endnote>
  <w:endnote w:type="continuationSeparator" w:id="0">
    <w:p w:rsidR="005C47E7" w:rsidRDefault="005C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7E7" w:rsidRDefault="005C47E7">
      <w:r>
        <w:separator/>
      </w:r>
    </w:p>
  </w:footnote>
  <w:footnote w:type="continuationSeparator" w:id="0">
    <w:p w:rsidR="005C47E7" w:rsidRDefault="005C4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1D" w:rsidRPr="006E028B" w:rsidRDefault="006E028B" w:rsidP="006E028B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>
      <w:rPr>
        <w:rFonts w:ascii="微軟正黑體" w:eastAsia="微軟正黑體" w:hAnsi="微軟正黑體" w:hint="eastAsia"/>
        <w:sz w:val="16"/>
        <w:szCs w:val="16"/>
        <w:lang w:eastAsia="zh-TW"/>
      </w:rPr>
      <w:t>「</w:t>
    </w:r>
    <w:proofErr w:type="gramStart"/>
    <w:r>
      <w:rPr>
        <w:rFonts w:ascii="微軟正黑體" w:eastAsia="微軟正黑體" w:hAnsi="微軟正黑體" w:hint="eastAsia"/>
        <w:sz w:val="16"/>
        <w:szCs w:val="16"/>
        <w:lang w:eastAsia="zh-TW"/>
      </w:rPr>
      <w:t>咪</w:t>
    </w:r>
    <w:proofErr w:type="gramEnd"/>
    <w:r>
      <w:rPr>
        <w:rFonts w:ascii="微軟正黑體" w:eastAsia="微軟正黑體" w:hAnsi="微軟正黑體" w:hint="eastAsia"/>
        <w:sz w:val="16"/>
        <w:szCs w:val="16"/>
        <w:lang w:eastAsia="zh-TW"/>
      </w:rPr>
      <w:t>嘥嘢校園」中學教材  -  課</w:t>
    </w:r>
    <w:r w:rsidR="00C77517">
      <w:rPr>
        <w:rFonts w:ascii="微軟正黑體" w:eastAsia="微軟正黑體" w:hAnsi="微軟正黑體" w:hint="eastAsia"/>
        <w:sz w:val="16"/>
        <w:szCs w:val="16"/>
        <w:lang w:eastAsia="zh-TW"/>
      </w:rPr>
      <w:t>程四</w:t>
    </w:r>
    <w:r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不同地區處理廚餘方法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181D"/>
    <w:rsid w:val="00104421"/>
    <w:rsid w:val="001160EF"/>
    <w:rsid w:val="0013467F"/>
    <w:rsid w:val="00171607"/>
    <w:rsid w:val="00210DF3"/>
    <w:rsid w:val="002B6C9C"/>
    <w:rsid w:val="003B0B1A"/>
    <w:rsid w:val="00451DCC"/>
    <w:rsid w:val="0049408A"/>
    <w:rsid w:val="004E4325"/>
    <w:rsid w:val="004F2F0B"/>
    <w:rsid w:val="00595D8D"/>
    <w:rsid w:val="005C47E7"/>
    <w:rsid w:val="006C703D"/>
    <w:rsid w:val="006E028B"/>
    <w:rsid w:val="007357E0"/>
    <w:rsid w:val="00737FFC"/>
    <w:rsid w:val="0079114D"/>
    <w:rsid w:val="007A087F"/>
    <w:rsid w:val="007A116E"/>
    <w:rsid w:val="007F33F4"/>
    <w:rsid w:val="00810312"/>
    <w:rsid w:val="008C2D9F"/>
    <w:rsid w:val="008C4485"/>
    <w:rsid w:val="009050EA"/>
    <w:rsid w:val="00AB0277"/>
    <w:rsid w:val="00AD3797"/>
    <w:rsid w:val="00BD7B64"/>
    <w:rsid w:val="00C53EAB"/>
    <w:rsid w:val="00C634E5"/>
    <w:rsid w:val="00C65D07"/>
    <w:rsid w:val="00C77517"/>
    <w:rsid w:val="00DF22E2"/>
    <w:rsid w:val="00E716C6"/>
    <w:rsid w:val="00E73F3E"/>
    <w:rsid w:val="00EA400B"/>
    <w:rsid w:val="00F6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4485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4485"/>
    <w:rPr>
      <w:u w:val="single"/>
    </w:rPr>
  </w:style>
  <w:style w:type="table" w:customStyle="1" w:styleId="TableNormal">
    <w:name w:val="Table Normal"/>
    <w:rsid w:val="008C44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8C4485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styleId="a4">
    <w:name w:val="header"/>
    <w:basedOn w:val="a"/>
    <w:link w:val="a5"/>
    <w:uiPriority w:val="99"/>
    <w:unhideWhenUsed/>
    <w:rsid w:val="00DF22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F22E2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DF22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F22E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styleId="a4">
    <w:name w:val="header"/>
    <w:basedOn w:val="a"/>
    <w:link w:val="a5"/>
    <w:uiPriority w:val="99"/>
    <w:unhideWhenUsed/>
    <w:rsid w:val="00DF22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F22E2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DF22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F22E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</Words>
  <Characters>365</Characters>
  <Application>Microsoft Office Word</Application>
  <DocSecurity>0</DocSecurity>
  <Lines>3</Lines>
  <Paragraphs>1</Paragraphs>
  <ScaleCrop>false</ScaleCrop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2014-07-03T03:23:00Z</dcterms:created>
  <dcterms:modified xsi:type="dcterms:W3CDTF">2014-07-25T10:32:00Z</dcterms:modified>
</cp:coreProperties>
</file>